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28" w:rsidRPr="00272E28" w:rsidRDefault="00272E28" w:rsidP="00272E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Министерство образования Ставропольского края</w:t>
      </w:r>
    </w:p>
    <w:p w:rsidR="00272E28" w:rsidRPr="00272E28" w:rsidRDefault="00272E28" w:rsidP="00272E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72E28" w:rsidRPr="00272E28" w:rsidRDefault="00272E28" w:rsidP="00272E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«Георгиевский колледж»</w:t>
      </w:r>
    </w:p>
    <w:p w:rsidR="00272E28" w:rsidRPr="00272E28" w:rsidRDefault="00272E28" w:rsidP="00272E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4"/>
        <w:gridCol w:w="4107"/>
      </w:tblGrid>
      <w:tr w:rsidR="00272E28" w:rsidRPr="00272E28" w:rsidTr="00272E28">
        <w:trPr>
          <w:trHeight w:val="1325"/>
        </w:trPr>
        <w:tc>
          <w:tcPr>
            <w:tcW w:w="5637" w:type="dxa"/>
          </w:tcPr>
          <w:p w:rsidR="00272E28" w:rsidRPr="00272E28" w:rsidRDefault="00272E28" w:rsidP="00272E28">
            <w:pPr>
              <w:tabs>
                <w:tab w:val="left" w:pos="2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72E28" w:rsidRPr="00272E28" w:rsidRDefault="00272E28" w:rsidP="00272E28">
            <w:pPr>
              <w:tabs>
                <w:tab w:val="left" w:pos="2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предметной комиссии </w:t>
            </w:r>
          </w:p>
          <w:p w:rsidR="00272E28" w:rsidRPr="00272E28" w:rsidRDefault="00272E28" w:rsidP="00272E28">
            <w:pPr>
              <w:tabs>
                <w:tab w:val="left" w:pos="2295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общеобразовательных дисциплин</w:t>
            </w:r>
          </w:p>
          <w:p w:rsidR="00272E28" w:rsidRPr="00272E28" w:rsidRDefault="00272E28" w:rsidP="00272E28">
            <w:pPr>
              <w:tabs>
                <w:tab w:val="left" w:pos="2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  от «___» ___________20</w:t>
            </w:r>
            <w:r w:rsidR="0001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  <w:p w:rsidR="00272E28" w:rsidRPr="00272E28" w:rsidRDefault="00272E28" w:rsidP="00272E28">
            <w:pPr>
              <w:tabs>
                <w:tab w:val="left" w:pos="2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_____________ Мельничук Е.И.</w:t>
            </w:r>
          </w:p>
        </w:tc>
        <w:tc>
          <w:tcPr>
            <w:tcW w:w="4216" w:type="dxa"/>
          </w:tcPr>
          <w:p w:rsidR="00272E28" w:rsidRPr="00272E28" w:rsidRDefault="00272E28" w:rsidP="00272E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72E28" w:rsidRPr="00272E28" w:rsidRDefault="00272E28" w:rsidP="0001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УР и ПМ __________ В.В. Воробьёва</w:t>
            </w:r>
          </w:p>
          <w:p w:rsidR="00272E28" w:rsidRPr="00272E28" w:rsidRDefault="00272E28" w:rsidP="0001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 20</w:t>
            </w:r>
            <w:r w:rsidR="0001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7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  <w:p w:rsidR="00272E28" w:rsidRPr="00272E28" w:rsidRDefault="00272E28" w:rsidP="00272E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2E28" w:rsidRPr="00272E28" w:rsidRDefault="00272E28" w:rsidP="00272E2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Тестовые задания</w:t>
      </w:r>
      <w:r w:rsidRPr="0027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r w:rsidR="00C25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ЭКЗАМЕНУ</w:t>
      </w:r>
    </w:p>
    <w:p w:rsidR="00272E28" w:rsidRPr="00272E28" w:rsidRDefault="00272E28" w:rsidP="0027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дисциплине «Информатика»</w:t>
      </w:r>
    </w:p>
    <w:p w:rsidR="00272E28" w:rsidRPr="00272E28" w:rsidRDefault="00272E28" w:rsidP="0027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7F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F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</w:t>
      </w:r>
      <w:proofErr w:type="spellEnd"/>
      <w:r w:rsidRPr="0027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72E28" w:rsidRPr="00546AD2" w:rsidRDefault="00272E28" w:rsidP="0027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546AD2" w:rsidRDefault="00272E28" w:rsidP="00272E2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D2">
        <w:rPr>
          <w:rFonts w:ascii="Times New Roman" w:hAnsi="Times New Roman" w:cs="Times New Roman"/>
          <w:sz w:val="24"/>
          <w:szCs w:val="24"/>
        </w:rPr>
        <w:t>Специальности технического профиля:</w:t>
      </w:r>
    </w:p>
    <w:p w:rsidR="00272E28" w:rsidRDefault="004E14F2" w:rsidP="00272E2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4F2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4E14F2" w:rsidRPr="004E14F2" w:rsidRDefault="004E14F2" w:rsidP="00272E2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4F2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</w:p>
    <w:p w:rsidR="00272E28" w:rsidRPr="00546AD2" w:rsidRDefault="00272E28" w:rsidP="00272E2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D2">
        <w:rPr>
          <w:rFonts w:ascii="Times New Roman" w:hAnsi="Times New Roman" w:cs="Times New Roman"/>
          <w:sz w:val="24"/>
          <w:szCs w:val="24"/>
        </w:rPr>
        <w:t xml:space="preserve">Курс    </w:t>
      </w:r>
      <w:r w:rsidRPr="00546A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6A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2E28" w:rsidRPr="00546AD2" w:rsidRDefault="00272E28" w:rsidP="00272E2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28" w:rsidRPr="00546AD2" w:rsidRDefault="004E14F2" w:rsidP="00272E2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группы: 11ПО, 12ПО</w:t>
      </w:r>
      <w:r w:rsidR="00272E28" w:rsidRPr="00546AD2">
        <w:rPr>
          <w:rFonts w:ascii="Times New Roman" w:hAnsi="Times New Roman" w:cs="Times New Roman"/>
          <w:sz w:val="24"/>
          <w:szCs w:val="24"/>
        </w:rPr>
        <w:t>;</w:t>
      </w:r>
    </w:p>
    <w:p w:rsidR="00272E28" w:rsidRPr="00546AD2" w:rsidRDefault="00272E28" w:rsidP="0027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546AD2" w:rsidRDefault="00272E28" w:rsidP="0027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№2</w:t>
      </w:r>
    </w:p>
    <w:p w:rsidR="00272E28" w:rsidRPr="00546AD2" w:rsidRDefault="00272E28" w:rsidP="00272E28">
      <w:pPr>
        <w:tabs>
          <w:tab w:val="left" w:pos="322"/>
        </w:tabs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соответствие в Информационных революциях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2"/>
      </w:tblGrid>
      <w:tr w:rsidR="001B575A" w:rsidRPr="005B0C46" w:rsidTr="00CD5F88">
        <w:tc>
          <w:tcPr>
            <w:tcW w:w="3301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Первая</w:t>
            </w:r>
          </w:p>
        </w:tc>
        <w:tc>
          <w:tcPr>
            <w:tcW w:w="3302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Письменность</w:t>
            </w:r>
          </w:p>
        </w:tc>
      </w:tr>
      <w:tr w:rsidR="001B575A" w:rsidRPr="005B0C46" w:rsidTr="00CD5F88">
        <w:tc>
          <w:tcPr>
            <w:tcW w:w="3301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Вторая</w:t>
            </w:r>
          </w:p>
        </w:tc>
        <w:tc>
          <w:tcPr>
            <w:tcW w:w="3302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Книгопечатание</w:t>
            </w:r>
          </w:p>
        </w:tc>
      </w:tr>
      <w:tr w:rsidR="001B575A" w:rsidRPr="005B0C46" w:rsidTr="00CD5F88">
        <w:tc>
          <w:tcPr>
            <w:tcW w:w="3301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3) Третья</w:t>
            </w:r>
          </w:p>
        </w:tc>
        <w:tc>
          <w:tcPr>
            <w:tcW w:w="3302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 связи</w:t>
            </w:r>
          </w:p>
        </w:tc>
      </w:tr>
      <w:tr w:rsidR="001B575A" w:rsidRPr="005B0C46" w:rsidTr="00CD5F88">
        <w:tc>
          <w:tcPr>
            <w:tcW w:w="3301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4) Четвертая</w:t>
            </w:r>
          </w:p>
        </w:tc>
        <w:tc>
          <w:tcPr>
            <w:tcW w:w="3302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Компьютер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ЭНИАК - это?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ЭВМ первого поколения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ЭВМ третьего поколения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ЭВМ второго поколения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ЭВМ четвертого поколения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соответствия в этапах развития технических средств, изобретениях или их создателях.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6430"/>
      </w:tblGrid>
      <w:tr w:rsidR="001B575A" w:rsidRPr="005B0C46" w:rsidTr="00CD5F88">
        <w:tc>
          <w:tcPr>
            <w:tcW w:w="322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Абак</w:t>
            </w:r>
          </w:p>
        </w:tc>
        <w:tc>
          <w:tcPr>
            <w:tcW w:w="6678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Древние приспособления для счёта</w:t>
            </w:r>
          </w:p>
        </w:tc>
      </w:tr>
      <w:tr w:rsidR="001B575A" w:rsidRPr="005B0C46" w:rsidTr="00CD5F88">
        <w:tc>
          <w:tcPr>
            <w:tcW w:w="322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Блез Паскаль</w:t>
            </w:r>
          </w:p>
        </w:tc>
        <w:tc>
          <w:tcPr>
            <w:tcW w:w="6678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Механические вычислительные устройства</w:t>
            </w:r>
          </w:p>
        </w:tc>
      </w:tr>
      <w:tr w:rsidR="001B575A" w:rsidRPr="005B0C46" w:rsidTr="00CD5F88">
        <w:tc>
          <w:tcPr>
            <w:tcW w:w="322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3) Аналитическая машина</w:t>
            </w:r>
          </w:p>
        </w:tc>
        <w:tc>
          <w:tcPr>
            <w:tcW w:w="6678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Счетная машина на паровом двигателе</w:t>
            </w:r>
          </w:p>
        </w:tc>
      </w:tr>
      <w:tr w:rsidR="001B575A" w:rsidRPr="005B0C46" w:rsidTr="00CD5F88">
        <w:tc>
          <w:tcPr>
            <w:tcW w:w="322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4) К. </w:t>
            </w:r>
            <w:proofErr w:type="spellStart"/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Цузе</w:t>
            </w:r>
            <w:proofErr w:type="spellEnd"/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., Дж. </w:t>
            </w:r>
            <w:proofErr w:type="spellStart"/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Атанасов</w:t>
            </w:r>
            <w:proofErr w:type="spellEnd"/>
          </w:p>
        </w:tc>
        <w:tc>
          <w:tcPr>
            <w:tcW w:w="6678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Электромеханические вычислительные машины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соответствие поколений ЭВМ и их элементной базы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7112"/>
      </w:tblGrid>
      <w:tr w:rsidR="001B575A" w:rsidRPr="005B0C46" w:rsidTr="00CD5F88">
        <w:tc>
          <w:tcPr>
            <w:tcW w:w="2518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1 поколение</w:t>
            </w:r>
          </w:p>
        </w:tc>
        <w:tc>
          <w:tcPr>
            <w:tcW w:w="73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электронно-вакуумные лампы</w:t>
            </w:r>
          </w:p>
        </w:tc>
      </w:tr>
      <w:tr w:rsidR="001B575A" w:rsidRPr="005B0C46" w:rsidTr="00CD5F88">
        <w:tc>
          <w:tcPr>
            <w:tcW w:w="2518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2 поколение</w:t>
            </w:r>
          </w:p>
        </w:tc>
        <w:tc>
          <w:tcPr>
            <w:tcW w:w="73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транзисторы</w:t>
            </w:r>
          </w:p>
        </w:tc>
      </w:tr>
      <w:tr w:rsidR="001B575A" w:rsidRPr="005B0C46" w:rsidTr="00CD5F88">
        <w:tc>
          <w:tcPr>
            <w:tcW w:w="2518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3) 3 поколение</w:t>
            </w:r>
          </w:p>
        </w:tc>
        <w:tc>
          <w:tcPr>
            <w:tcW w:w="73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интегральные схемы</w:t>
            </w:r>
          </w:p>
        </w:tc>
      </w:tr>
      <w:tr w:rsidR="001B575A" w:rsidRPr="005B0C46" w:rsidTr="00CD5F88">
        <w:tc>
          <w:tcPr>
            <w:tcW w:w="2518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4) 4 поколение</w:t>
            </w:r>
          </w:p>
        </w:tc>
        <w:tc>
          <w:tcPr>
            <w:tcW w:w="73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большие и сверх большие интегральные схемы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В проекте Бэббиджа были предусмотрены все основные элементы, присущие современным компьютерам, такие как?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6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память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арифметическое устройство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процессор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материнская плата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клавиатура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6) принтер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Электронные книги и электронные библиотеки относят к?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Современным информационным ресурсам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Электронным элементам общества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Обязательным элементам современности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Обязательным атрибутам современного образования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Субъект, осуществляющий владение и пользование информацией и реализующий полномочия распоряжения в пределах прав, установленных законом и/или собственником информации - это?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Владелец информации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Пользователь информации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Потребитель информации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Участник информационного процесса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Оператор информации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 какому типу относится следующее ПО: пользователю предоставляется полностью функциональная программа, но при её использовании пользователь вынужден смотреть рекламу?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1) adware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2) demoware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3) freemium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4) nagware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trialware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</w:t>
      </w:r>
      <w:r w:rsidRPr="005B0C46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 №9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 организационным мерам защиты информации относят: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исключение случаев ведения особо важных работ только одним человеком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возложение ответственности на лиц, которые должны обеспечить безопасность центра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принятие конструкционных мер защиты от хищений, саботажа, диверсий, взрывов, установку резервных систем электропитания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оснащение помещений замками, установку сигнализации и многое другое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общественный контроль за разработчиками компьютерных систем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Правовой инструмент, определяющий использование и распространение программного обеспечения - это?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Лицензия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Оферта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Договор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Согласие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Решение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Когда состоялось официальное открытие Портала государственных услуг?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15 декабря 2009 года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1 января 2010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17 февраля 2008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12 июня 2011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Свободные и открытые лицензии передают права на конкретную копию программы её пользователям, которые и становятся ее....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владельцами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издателями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потребителями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операторами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>К техническим мерам защиты информации относят: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резервирование особо важных компьютерных подсистем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организацию вычислительных сетей с возможностью перераспределения ресурсов в случае нарушения работоспособности отдельных звеньев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охрану вычислительного центра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универсальность средств защиты от всех пользователей (включая высшее руководство)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общественный контроль за разработчиками компьютерных систем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 правовым мерам защиты информации относят: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разработку норм, которые устанавливают ответственность за компьютерные преступления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принятие международных договоров об ограничениях, если они влияют или могут повлиять на военные, экономические и социальные аспекты жизни стран, заключающих соглашение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организацию обслуживания вычислительного центра посторонней организацией или лицами, незаинтересованными в сокрытии фактов нарушения работы центра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организацию вычислительных сетей с возможностью перераспределения ресурсов в случае нарушения работоспособности отдельных звеньев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принятие конструкционных мер защиты от хищений, саботажа, диверсий, взрывов, установку резервных систем электропитания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Преступления в сфере информационных технологий не включают: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распространение вредоносных вирусов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взлом паролей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фишинг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распространение противоправной информации через Интернет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нет правильно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Даёт разрешение её получателю использовать некоторое количество копий ПО, но при этом издатель ПО остаётся правообладателем всех этих копий ПО.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Проприетарная</w:t>
      </w:r>
      <w:proofErr w:type="spellEnd"/>
      <w:r w:rsidRPr="005B0C46">
        <w:rPr>
          <w:rFonts w:ascii="Times New Roman CYR" w:hAnsi="Times New Roman CYR" w:cs="Times New Roman CYR"/>
          <w:sz w:val="24"/>
          <w:szCs w:val="24"/>
        </w:rPr>
        <w:t xml:space="preserve"> лицензия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Право потребления информации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Право владения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инфомацией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Единица информации, равная 8 _____,  называется _______?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Бид</w:t>
      </w:r>
      <w:proofErr w:type="spellEnd"/>
      <w:r w:rsidRPr="005B0C46">
        <w:rPr>
          <w:rFonts w:ascii="Times New Roman CYR" w:hAnsi="Times New Roman CYR" w:cs="Times New Roman CYR"/>
          <w:sz w:val="24"/>
          <w:szCs w:val="24"/>
        </w:rPr>
        <w:t>, Байт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Бит, Байт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Бит, Бод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>4) Бод, Байт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Все системы счисления делятся на 2 вида: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Позиционные\Непозиционные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Компьютерные\Человеческие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Простые\Сложные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Двоичные\Десятичные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Позиционируемые\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Непозиционируемые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№19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Качество растрового изображения не зависит от?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пиковой нагрузки процессора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используемой палитры цветов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глубины цвета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разрешающей способности монитора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нет правильного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соответствия в понятиях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8"/>
        <w:gridCol w:w="5693"/>
      </w:tblGrid>
      <w:tr w:rsidR="001B575A" w:rsidRPr="005B0C46" w:rsidTr="00CD5F88">
        <w:tc>
          <w:tcPr>
            <w:tcW w:w="3936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Информация (традиционный)</w:t>
            </w:r>
          </w:p>
        </w:tc>
        <w:tc>
          <w:tcPr>
            <w:tcW w:w="581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осязания)</w:t>
            </w:r>
          </w:p>
        </w:tc>
      </w:tr>
      <w:tr w:rsidR="001B575A" w:rsidRPr="005B0C46" w:rsidTr="00CD5F88">
        <w:tc>
          <w:tcPr>
            <w:tcW w:w="3936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Информация (вероятностный)</w:t>
            </w:r>
          </w:p>
        </w:tc>
        <w:tc>
          <w:tcPr>
            <w:tcW w:w="581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сведения об объектах и явлениях окружающей среды, их параметрах, свойствах и состоянии, которые уменьшают имеющуюся о них степень неопределённости и неполноты знаний</w:t>
            </w:r>
          </w:p>
        </w:tc>
      </w:tr>
      <w:tr w:rsidR="001B575A" w:rsidRPr="005B0C46" w:rsidTr="00CD5F88">
        <w:tc>
          <w:tcPr>
            <w:tcW w:w="3936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3) Пространственная дискретизация</w:t>
            </w:r>
          </w:p>
        </w:tc>
        <w:tc>
          <w:tcPr>
            <w:tcW w:w="581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Перевод графического изображения из аналоговой формы в цифровой компьютерный формат</w:t>
            </w:r>
          </w:p>
        </w:tc>
      </w:tr>
      <w:tr w:rsidR="001B575A" w:rsidRPr="005B0C46" w:rsidTr="00CD5F88">
        <w:tc>
          <w:tcPr>
            <w:tcW w:w="3936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4) Система счисления</w:t>
            </w:r>
          </w:p>
        </w:tc>
        <w:tc>
          <w:tcPr>
            <w:tcW w:w="581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совокупность приемов и правил записи чисел с помощью определенного набора символов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Вся информация в компьютере проходит 2 операции: кодирование и декодирование.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В обоих случаях используется?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двоичная система счисления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клавиатура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монитор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специальный набор управляющих сигналов компьютера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ASCII </w:t>
      </w:r>
      <w:r w:rsidRPr="005B0C46">
        <w:rPr>
          <w:rFonts w:ascii="Times New Roman" w:hAnsi="Times New Roman" w:cs="Times New Roman"/>
          <w:sz w:val="24"/>
          <w:szCs w:val="24"/>
        </w:rPr>
        <w:t xml:space="preserve">- </w:t>
      </w:r>
      <w:r w:rsidRPr="005B0C46">
        <w:rPr>
          <w:rFonts w:ascii="Times New Roman CYR" w:hAnsi="Times New Roman CYR" w:cs="Times New Roman CYR"/>
          <w:sz w:val="24"/>
          <w:szCs w:val="24"/>
        </w:rPr>
        <w:t>это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кодировочная таблица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модель первого персонального компьютера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одна из систем счисления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способ кодирования видеосигнала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Сколько бит в 1 килобайте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8192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4096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2048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1024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Последовательность действий (команд), которую должен выполнить компьютер, чтобы решить поставленную задачу обработки информации называется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Программой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Алгоритмом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Операционной системой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Командой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Основной рабочий компонент компьютера, который выполняет арифметические и логические операции, управляет вычислительным процессом и координирует работу всех устройств называется?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Центральным процессором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Системным блоком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Табличным процессором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Текстовым процессором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Функции процессора включают: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обработка данных по заданной программе путем выполнения арифметических и логических операций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программное управление работой устройств компьютера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приём информации из других устройств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выдача информации по запросу в другие устройства машины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Задание  №27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Функции памяти включают: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выдача информации по запросу в другие устройства машины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приём информации из других устройств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программное управление работой устройств компьютера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обработка данных по заданной программе путем выполнения арифметических и логических операций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Восстановите схему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6305550" cy="2997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5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B575A" w:rsidRPr="005B0C46" w:rsidTr="00CD5F88">
        <w:tc>
          <w:tcPr>
            <w:tcW w:w="4952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Устройства ввода</w:t>
            </w:r>
          </w:p>
        </w:tc>
      </w:tr>
      <w:tr w:rsidR="001B575A" w:rsidRPr="005B0C46" w:rsidTr="00CD5F88">
        <w:tc>
          <w:tcPr>
            <w:tcW w:w="4952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2) 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Устройства вывода</w:t>
            </w:r>
          </w:p>
        </w:tc>
      </w:tr>
      <w:tr w:rsidR="001B575A" w:rsidRPr="005B0C46" w:rsidTr="00CD5F88">
        <w:tc>
          <w:tcPr>
            <w:tcW w:w="4952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3) 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575A" w:rsidRPr="005B0C46" w:rsidTr="00CD5F88">
        <w:tc>
          <w:tcPr>
            <w:tcW w:w="4952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4) 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Внутренняя память</w:t>
            </w:r>
          </w:p>
        </w:tc>
      </w:tr>
      <w:tr w:rsidR="001B575A" w:rsidRPr="005B0C46" w:rsidTr="00CD5F88">
        <w:tc>
          <w:tcPr>
            <w:tcW w:w="4952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5) 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B575A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№29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Точное предписание, состоящее из последовательности действий для некоторого исполнителя, ведущие к  решению задачи за конечное число шагов называется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Алгоритмом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Программой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Командой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Предписанием</w:t>
      </w:r>
    </w:p>
    <w:p w:rsidR="001B575A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Принцип программного управления подразумевает что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Выберите один из 3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Программа состоит из набора команд, которые выполняются процессором автоматически друг за другом в определённой последовательности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Основная память состоит из перенумерованных ячеек; процессору времени доступна любая ячейка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Программы и данные хранятся в одной и той же памяти, поэтому компьютер не различает, что хранится в данной ячейке памяти </w:t>
      </w:r>
      <w:r w:rsidRPr="005B0C46">
        <w:rPr>
          <w:rFonts w:ascii="Times New Roman" w:hAnsi="Times New Roman" w:cs="Times New Roman"/>
          <w:sz w:val="24"/>
          <w:szCs w:val="24"/>
        </w:rPr>
        <w:t xml:space="preserve">- </w:t>
      </w:r>
      <w:r w:rsidRPr="005B0C46">
        <w:rPr>
          <w:rFonts w:ascii="Times New Roman CYR" w:hAnsi="Times New Roman CYR" w:cs="Times New Roman CYR"/>
          <w:sz w:val="24"/>
          <w:szCs w:val="24"/>
        </w:rPr>
        <w:t>число, текст или команда</w:t>
      </w:r>
    </w:p>
    <w:p w:rsidR="001B575A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Сколько значений может принимать переменная в Алгебре логики?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5B0C46">
        <w:rPr>
          <w:rFonts w:ascii="Times New Roman" w:hAnsi="Times New Roman" w:cs="Times New Roman"/>
          <w:sz w:val="24"/>
          <w:szCs w:val="24"/>
        </w:rPr>
        <w:t>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5B0C46">
        <w:rPr>
          <w:rFonts w:ascii="Times New Roman" w:hAnsi="Times New Roman" w:cs="Times New Roman"/>
          <w:sz w:val="24"/>
          <w:szCs w:val="24"/>
        </w:rPr>
        <w:t>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5B0C46">
        <w:rPr>
          <w:rFonts w:ascii="Times New Roman" w:hAnsi="Times New Roman" w:cs="Times New Roman"/>
          <w:sz w:val="24"/>
          <w:szCs w:val="24"/>
        </w:rPr>
        <w:t>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" w:hAnsi="Times New Roman" w:cs="Times New Roman"/>
          <w:sz w:val="24"/>
          <w:szCs w:val="24"/>
        </w:rPr>
        <w:t>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" w:hAnsi="Times New Roman" w:cs="Times New Roman"/>
          <w:sz w:val="24"/>
          <w:szCs w:val="24"/>
        </w:rPr>
        <w:t>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1B575A" w:rsidRPr="005B0C46" w:rsidTr="00CD5F88">
        <w:tc>
          <w:tcPr>
            <w:tcW w:w="6629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Принципы работы ЭВМ</w:t>
            </w:r>
          </w:p>
        </w:tc>
        <w:tc>
          <w:tcPr>
            <w:tcW w:w="255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Дж. фон Нейман</w:t>
            </w:r>
          </w:p>
        </w:tc>
      </w:tr>
      <w:tr w:rsidR="001B575A" w:rsidRPr="005B0C46" w:rsidTr="00CD5F88">
        <w:tc>
          <w:tcPr>
            <w:tcW w:w="6629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Алгебра логики</w:t>
            </w:r>
          </w:p>
        </w:tc>
        <w:tc>
          <w:tcPr>
            <w:tcW w:w="255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Джордж Буль</w:t>
            </w:r>
          </w:p>
        </w:tc>
      </w:tr>
      <w:tr w:rsidR="001B575A" w:rsidRPr="005B0C46" w:rsidTr="00CD5F88">
        <w:tc>
          <w:tcPr>
            <w:tcW w:w="6629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3) Наука о формах и способах мышления</w:t>
            </w:r>
          </w:p>
        </w:tc>
        <w:tc>
          <w:tcPr>
            <w:tcW w:w="255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Логика </w:t>
            </w:r>
          </w:p>
        </w:tc>
      </w:tr>
      <w:tr w:rsidR="001B575A" w:rsidRPr="005B0C46" w:rsidTr="00CD5F88">
        <w:tc>
          <w:tcPr>
            <w:tcW w:w="6629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4) форма мышления, которая выделяет существенные признаки предмета или класса предметов, позволяющие отличать их от других</w:t>
            </w:r>
          </w:p>
        </w:tc>
        <w:tc>
          <w:tcPr>
            <w:tcW w:w="2551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Понятие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Укажите аналоговые и цифровые носители информации.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4948" cy="417649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442" cy="417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нечетные аналоговые, четные - цифровые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четные аналоговые, нечетные - цифровые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1,2,3 – аналоговые 2,3,4 - цифровые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1,3 – аналоговые 2,4,5,6 - цифровые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1,2,3,5 – аналоговые 4,6 - цифровые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Любой материальный объект или среда, содержащий информацию, способный достаточно длительное время сохранять в своей структуре занесённую в/на него информацию называется?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Носитель информации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Источник информации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Элемент ЭВМ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Жесткий диск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Нет правильного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Где хранятся упакованные файлы?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во временном каталоге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в специальном файле, имеющем расширение программы архиватора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в Интернет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в специально отведенном для архивов месте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Что такое программа-архиватор?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это программа для шифрования файлов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это программа для резервного копирования файлов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это программа для переименования файлов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это программа для уменьшения информационного объема файлов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 называется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Информационная система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Система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Организация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Объединение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Для того чтобы компьютеры стали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инфомарционной</w:t>
      </w:r>
      <w:proofErr w:type="spellEnd"/>
      <w:r w:rsidRPr="005B0C46">
        <w:rPr>
          <w:rFonts w:ascii="Times New Roman CYR" w:hAnsi="Times New Roman CYR" w:cs="Times New Roman CYR"/>
          <w:sz w:val="24"/>
          <w:szCs w:val="24"/>
        </w:rPr>
        <w:t xml:space="preserve"> системой требуется?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Персонал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Интернет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Локальная сеть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Искусственный интеллект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№39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2 вариантов ответа: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1B575A" w:rsidRPr="005B0C46" w:rsidTr="00CD5F88">
        <w:tc>
          <w:tcPr>
            <w:tcW w:w="5495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Человек - часть системы</w:t>
            </w:r>
          </w:p>
        </w:tc>
        <w:tc>
          <w:tcPr>
            <w:tcW w:w="3969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Автоматизированная система</w:t>
            </w:r>
          </w:p>
        </w:tc>
      </w:tr>
      <w:tr w:rsidR="001B575A" w:rsidRPr="005B0C46" w:rsidTr="00CD5F88">
        <w:tc>
          <w:tcPr>
            <w:tcW w:w="5495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Человек поддерживает работоспособность системы</w:t>
            </w:r>
          </w:p>
        </w:tc>
        <w:tc>
          <w:tcPr>
            <w:tcW w:w="3969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Автоматическая система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 устройствам ввода относятся: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6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Клавиатура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Трекбол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Микрофон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Монитор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Колонки и наушники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6) Принтер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Задание  №41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 устройствам вывода относятся: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6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Монитор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Колонки и наушники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Принтер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Микрофон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5) Трекбол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6) Клавиатура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Установите соответствие понятий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0"/>
        <w:gridCol w:w="3091"/>
      </w:tblGrid>
      <w:tr w:rsidR="001B575A" w:rsidRPr="005B0C46" w:rsidTr="00CD5F88">
        <w:tc>
          <w:tcPr>
            <w:tcW w:w="648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совокупность линий и шин, электронных схем и программ, предназначенных для осуществления обмена между устройствами ПК</w:t>
            </w:r>
          </w:p>
        </w:tc>
        <w:tc>
          <w:tcPr>
            <w:tcW w:w="3094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Интерфейс</w:t>
            </w:r>
          </w:p>
        </w:tc>
      </w:tr>
      <w:tr w:rsidR="001B575A" w:rsidRPr="005B0C46" w:rsidTr="00CD5F88">
        <w:tc>
          <w:tcPr>
            <w:tcW w:w="648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интервал времени между началом подачи двух последовательных импульсов электрического тока, синхронизирующих работу, различных устройств компьютера</w:t>
            </w:r>
          </w:p>
        </w:tc>
        <w:tc>
          <w:tcPr>
            <w:tcW w:w="3094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Такт</w:t>
            </w:r>
          </w:p>
        </w:tc>
      </w:tr>
      <w:tr w:rsidR="001B575A" w:rsidRPr="005B0C46" w:rsidTr="00CD5F88">
        <w:tc>
          <w:tcPr>
            <w:tcW w:w="648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3) сверхбыстродействующая оперативная память</w:t>
            </w:r>
          </w:p>
        </w:tc>
        <w:tc>
          <w:tcPr>
            <w:tcW w:w="3094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Кэш</w:t>
            </w:r>
            <w:r w:rsidR="001B575A" w:rsidRPr="005B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>память</w:t>
            </w:r>
          </w:p>
        </w:tc>
      </w:tr>
      <w:tr w:rsidR="001B575A" w:rsidRPr="005B0C46" w:rsidTr="00CD5F88">
        <w:tc>
          <w:tcPr>
            <w:tcW w:w="648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4) число одновременно обрабатываемых процессором битов</w:t>
            </w:r>
          </w:p>
        </w:tc>
        <w:tc>
          <w:tcPr>
            <w:tcW w:w="3094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Разрядность процессора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Установите соответствия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Укажите соответствие для всех 4 вариантов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4"/>
        <w:gridCol w:w="4027"/>
      </w:tblGrid>
      <w:tr w:rsidR="001B575A" w:rsidRPr="005B0C46" w:rsidTr="00CD5F88">
        <w:tc>
          <w:tcPr>
            <w:tcW w:w="563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1) Хранит выполняемую в текущий момент программу и необходимые для нее данные</w:t>
            </w:r>
          </w:p>
        </w:tc>
        <w:tc>
          <w:tcPr>
            <w:tcW w:w="40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Оперативное запоминающее устройство </w:t>
            </w:r>
          </w:p>
        </w:tc>
      </w:tr>
      <w:tr w:rsidR="001B575A" w:rsidRPr="005B0C46" w:rsidTr="00CD5F88">
        <w:tc>
          <w:tcPr>
            <w:tcW w:w="563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2) Записывается ту часть информации, с которой работает процессор в данный момент</w:t>
            </w:r>
          </w:p>
        </w:tc>
        <w:tc>
          <w:tcPr>
            <w:tcW w:w="40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Кэш</w:t>
            </w:r>
            <w:r w:rsidR="001B575A" w:rsidRPr="005B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>память</w:t>
            </w:r>
          </w:p>
        </w:tc>
      </w:tr>
      <w:tr w:rsidR="001B575A" w:rsidRPr="005B0C46" w:rsidTr="00CD5F88">
        <w:tc>
          <w:tcPr>
            <w:tcW w:w="563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3) Часть памяти доступная для чтения данных и программ, 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зашитых</w:t>
            </w:r>
            <w:r w:rsidRPr="005B0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при изготовлении</w:t>
            </w:r>
          </w:p>
        </w:tc>
        <w:tc>
          <w:tcPr>
            <w:tcW w:w="40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Постоянное запоминающее устройство </w:t>
            </w:r>
          </w:p>
        </w:tc>
      </w:tr>
      <w:tr w:rsidR="001B575A" w:rsidRPr="005B0C46" w:rsidTr="00CD5F88">
        <w:tc>
          <w:tcPr>
            <w:tcW w:w="5637" w:type="dxa"/>
          </w:tcPr>
          <w:p w:rsidR="001B575A" w:rsidRPr="005B0C46" w:rsidRDefault="001B575A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0C46">
              <w:rPr>
                <w:rFonts w:ascii="Times New Roman CYR" w:hAnsi="Times New Roman CYR" w:cs="Times New Roman CYR"/>
                <w:sz w:val="24"/>
                <w:szCs w:val="24"/>
              </w:rPr>
              <w:t>4) Долговременное хранение информации. Характеризуется большим объемом и низким быстродействием</w:t>
            </w:r>
          </w:p>
        </w:tc>
        <w:tc>
          <w:tcPr>
            <w:tcW w:w="4087" w:type="dxa"/>
          </w:tcPr>
          <w:p w:rsidR="001B575A" w:rsidRPr="005B0C46" w:rsidRDefault="007D2669" w:rsidP="00CD5F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575A" w:rsidRPr="005B0C46">
              <w:rPr>
                <w:rFonts w:ascii="Times New Roman CYR" w:hAnsi="Times New Roman CYR" w:cs="Times New Roman CYR"/>
                <w:sz w:val="24"/>
                <w:szCs w:val="24"/>
              </w:rPr>
              <w:t xml:space="preserve"> Внешнее запоминающее устройство</w:t>
            </w:r>
          </w:p>
        </w:tc>
      </w:tr>
    </w:tbl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Android</w:t>
      </w:r>
      <w:proofErr w:type="spellEnd"/>
      <w:r w:rsidRPr="005B0C46">
        <w:rPr>
          <w:rFonts w:ascii="Times New Roman CYR" w:hAnsi="Times New Roman CYR" w:cs="Times New Roman CYR"/>
          <w:sz w:val="24"/>
          <w:szCs w:val="24"/>
        </w:rPr>
        <w:t xml:space="preserve"> относится к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Системное Программное обеспечение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Инструментальное программное обеспечение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Прикладное Программное обеспечение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Основным объектом интерфейса окна программы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Microsoft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Word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2007, на котором </w:t>
      </w: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>находятся основные команды, объединенные в логические группы, является...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лента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линейка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панель инструментов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меню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Сколько основных вкладок в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Microsoft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Word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2007?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 помощью какой вкладки можно настроить масштаб отображения документа?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вкладка Главная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вкладка Разметка страницы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вкладка Рецензирование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вкладка Вид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Расширением документов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Microsoft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Word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2007 является...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.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doc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.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docx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.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rtf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.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txt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№49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Укажите верный способ открытия окна настройки параметров программы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Microsoft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Word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2007.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Кнопка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Office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- Подготовить - Параметры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Кнопка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Office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- Параметры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Кнопка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Office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- Сведения - Параметры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Укажите верный способ копирования форматирования с одной части текста на другую.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Выделить фрагмент текста - команда</w:t>
      </w:r>
      <w:proofErr w:type="gramStart"/>
      <w:r w:rsidRPr="005B0C46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5B0C46">
        <w:rPr>
          <w:rFonts w:ascii="Times New Roman CYR" w:hAnsi="Times New Roman CYR" w:cs="Times New Roman CYR"/>
          <w:sz w:val="24"/>
          <w:szCs w:val="24"/>
        </w:rPr>
        <w:t>опировать - Поставить курсор, команда Вставить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>2) Выделить фрагмент образец - команда Формат по образцу - Выделить фрагмент, к которому надо применить форматирование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Выделить фрагмент текста - команда</w:t>
      </w:r>
      <w:proofErr w:type="gramStart"/>
      <w:r w:rsidRPr="005B0C46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5B0C46">
        <w:rPr>
          <w:rFonts w:ascii="Times New Roman CYR" w:hAnsi="Times New Roman CYR" w:cs="Times New Roman CYR"/>
          <w:sz w:val="24"/>
          <w:szCs w:val="24"/>
        </w:rPr>
        <w:t>ырезать - Поставить курсор, команда Вставить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Укажите верный способ перемещения текста.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Выделить фрагмент текста - команда</w:t>
      </w:r>
      <w:proofErr w:type="gramStart"/>
      <w:r w:rsidRPr="005B0C46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5B0C46">
        <w:rPr>
          <w:rFonts w:ascii="Times New Roman CYR" w:hAnsi="Times New Roman CYR" w:cs="Times New Roman CYR"/>
          <w:sz w:val="24"/>
          <w:szCs w:val="24"/>
        </w:rPr>
        <w:t>опировать - перенести курсор - команда Вставить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Выделить фрагмент текста - команда</w:t>
      </w:r>
      <w:proofErr w:type="gramStart"/>
      <w:r w:rsidRPr="005B0C46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5B0C46">
        <w:rPr>
          <w:rFonts w:ascii="Times New Roman CYR" w:hAnsi="Times New Roman CYR" w:cs="Times New Roman CYR"/>
          <w:sz w:val="24"/>
          <w:szCs w:val="24"/>
        </w:rPr>
        <w:t>ырезать - перенести курсор - команда Вставить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Выделить фрагмент текста - команда</w:t>
      </w:r>
      <w:proofErr w:type="gramStart"/>
      <w:r w:rsidRPr="005B0C46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5B0C46">
        <w:rPr>
          <w:rFonts w:ascii="Times New Roman CYR" w:hAnsi="Times New Roman CYR" w:cs="Times New Roman CYR"/>
          <w:sz w:val="24"/>
          <w:szCs w:val="24"/>
        </w:rPr>
        <w:t>ырезать - команда Вставить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Выделить фрагмент текста - команда</w:t>
      </w:r>
      <w:proofErr w:type="gramStart"/>
      <w:r w:rsidRPr="005B0C46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5B0C46">
        <w:rPr>
          <w:rFonts w:ascii="Times New Roman CYR" w:hAnsi="Times New Roman CYR" w:cs="Times New Roman CYR"/>
          <w:sz w:val="24"/>
          <w:szCs w:val="24"/>
        </w:rPr>
        <w:t>опировать - команда Вставить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 помощью какой команды контекстного меню можно перенести фрагмент текста из одной части документа в другую?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527173" cy="2789674"/>
            <wp:effectExtent l="19050" t="0" r="6727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11" cy="27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Вырезать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Копировать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Гиперссылка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Поиск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Для добавления пустой строки используется клавиша...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1) Enter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2) Esc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3) Tab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4) Space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Задание</w:t>
      </w:r>
      <w:r w:rsidRPr="005B0C46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 №54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Используя какое сочетание клавиш можно отменить последнее выполненное действие?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1) Ctrl + Z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2) Ctrl + A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3) Ctrl + C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Ctrl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+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V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Используя какое сочетание клавиш можно выделить все данные в документе?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1)  Ctrl + Z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2)  Ctrl + A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3)  Ctrl + C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Ctrl</w:t>
      </w:r>
      <w:r w:rsidRPr="005B0C46">
        <w:rPr>
          <w:rFonts w:ascii="Times New Roman CYR" w:hAnsi="Times New Roman CYR" w:cs="Times New Roman CYR"/>
          <w:sz w:val="24"/>
          <w:szCs w:val="24"/>
        </w:rPr>
        <w:t xml:space="preserve"> + </w:t>
      </w: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>V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 помощью какой команды можно вставить границы для абзацев?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228340" cy="835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 помощью какой команды можно задать межстрочный интервал для абзаца?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228340" cy="835025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 помощью какой команды можно осуществить заливку строки, абзаца?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228340" cy="835025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№59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Укажите название команды, выделенной на рисунке цифрой 1.</w:t>
      </w:r>
    </w:p>
    <w:p w:rsidR="001B575A" w:rsidRPr="005B0C46" w:rsidRDefault="001B575A" w:rsidP="001B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526540" cy="826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 Маркеры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 Нумерация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Многоуровневый список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 </w:t>
      </w:r>
      <w:proofErr w:type="spellStart"/>
      <w:r w:rsidRPr="005B0C46">
        <w:rPr>
          <w:rFonts w:ascii="Times New Roman CYR" w:hAnsi="Times New Roman CYR" w:cs="Times New Roman CYR"/>
          <w:sz w:val="24"/>
          <w:szCs w:val="24"/>
        </w:rPr>
        <w:t>Разноуровневый</w:t>
      </w:r>
      <w:proofErr w:type="spellEnd"/>
      <w:r w:rsidRPr="005B0C46">
        <w:rPr>
          <w:rFonts w:ascii="Times New Roman CYR" w:hAnsi="Times New Roman CYR" w:cs="Times New Roman CYR"/>
          <w:sz w:val="24"/>
          <w:szCs w:val="24"/>
        </w:rPr>
        <w:t xml:space="preserve"> список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Какую формулу необходимо использовать в данной таблице для того чтобы посчитать средний балл по предмету Информатика?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5184140" cy="100203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=average (B3:B5);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=sum (B3:B5);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=average (above);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=average (left);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=sum (A1:C6);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№61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>Какую формулу необходимо использовать в данной таблице для того чтобы посчитать средний балл студента Сидорова?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5184140" cy="1002030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=average (B3:B5);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=sum (B3:B5);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=average (above);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=average (left);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=sum (A1:C6);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№62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При настройке параметров страницы обычно устанавливаются: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ab/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5B0C46">
        <w:rPr>
          <w:rFonts w:ascii="Times New Roman CYR" w:hAnsi="Times New Roman CYR" w:cs="Times New Roman CYR"/>
          <w:caps/>
          <w:spacing w:val="-1"/>
          <w:sz w:val="24"/>
          <w:szCs w:val="24"/>
        </w:rPr>
        <w:t>Поля, ориентация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5B0C46">
        <w:rPr>
          <w:rFonts w:ascii="Times New Roman CYR" w:hAnsi="Times New Roman CYR" w:cs="Times New Roman CYR"/>
          <w:caps/>
          <w:spacing w:val="-1"/>
          <w:sz w:val="24"/>
          <w:szCs w:val="24"/>
        </w:rPr>
        <w:t>Отступ, интервал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5B0C46">
        <w:rPr>
          <w:rFonts w:ascii="Times New Roman CYR" w:hAnsi="Times New Roman CYR" w:cs="Times New Roman CYR"/>
          <w:caps/>
          <w:spacing w:val="-1"/>
          <w:sz w:val="24"/>
          <w:szCs w:val="24"/>
        </w:rPr>
        <w:t>Стиль, шаблон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 CYR" w:hAnsi="Times New Roman CYR" w:cs="Times New Roman CYR"/>
          <w:caps/>
          <w:spacing w:val="-1"/>
          <w:sz w:val="24"/>
          <w:szCs w:val="24"/>
        </w:rPr>
        <w:t>Гарнитура, ориентация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Нет правильного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№63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Чтобы быстро переместиться в начало текста, необходимо нажать клавиши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Ctrl+Home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Page Up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B0C46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 w:rsidRPr="005B0C46"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Ctrl+End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Home</w:t>
      </w:r>
      <w:proofErr w:type="spellEnd"/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Нет правильно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№64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Чтобы упорядочить "список" по алфавиту "От А до Я", выполняется команда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Сортировка по возрастанию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Сортировка автоматическая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Сортировка по убыванию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Нет правильно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В процессе редактирования текста изменяется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 xml:space="preserve">1)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Размер шрифта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Последовательность символов, слов, абзацев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Параметры абзаца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Параметры страницы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Нет правильно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Сколько абзацев изображено на рисунке?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045460" cy="1884680"/>
            <wp:effectExtent l="19050" t="0" r="254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1) 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2) 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3) 6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4) 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Нет правильно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№67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Каковы размеры красной строки и отступа справа в данном абзаце?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Изображение: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6010910" cy="882650"/>
            <wp:effectExtent l="19050" t="0" r="889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pacing w:val="-1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1; 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0; 0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3; 16,5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 xml:space="preserve">1; 16,5 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Нет правильного ответа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6">
        <w:rPr>
          <w:rFonts w:ascii="Times New Roman CYR" w:hAnsi="Times New Roman CYR" w:cs="Times New Roman CYR"/>
          <w:b/>
          <w:bCs/>
          <w:sz w:val="24"/>
          <w:szCs w:val="24"/>
        </w:rPr>
        <w:t>Задание  №68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B575A" w:rsidRPr="005B0C46" w:rsidRDefault="001B575A" w:rsidP="001B575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>Для того чтобы точно установить любую автофигуру используют сочетание клавиш: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5B0C46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CTRL+ Клавиши курсора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lastRenderedPageBreak/>
        <w:t xml:space="preserve">2)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CTRL+ SHIFT+ МЫШЬ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SHIFT+ Клавиши курсора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ALT+ Клавиши курсора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5B0C46">
        <w:rPr>
          <w:rFonts w:ascii="Times New Roman CYR" w:hAnsi="Times New Roman CYR" w:cs="Times New Roman CYR"/>
          <w:spacing w:val="-1"/>
          <w:sz w:val="24"/>
          <w:szCs w:val="24"/>
        </w:rPr>
        <w:t>SHIFT+ ALT+ МЫШЬ</w:t>
      </w:r>
    </w:p>
    <w:p w:rsidR="001B575A" w:rsidRPr="005B0C46" w:rsidRDefault="001B575A" w:rsidP="001B575A">
      <w:pPr>
        <w:rPr>
          <w:rFonts w:ascii="Times New Roman CYR" w:hAnsi="Times New Roman CYR" w:cs="Times New Roman CYR"/>
          <w:sz w:val="24"/>
          <w:szCs w:val="24"/>
        </w:rPr>
      </w:pPr>
      <w:r w:rsidRPr="005B0C46">
        <w:rPr>
          <w:rFonts w:ascii="Times New Roman CYR" w:hAnsi="Times New Roman CYR" w:cs="Times New Roman CYR"/>
          <w:sz w:val="24"/>
          <w:szCs w:val="24"/>
        </w:rPr>
        <w:br w:type="page"/>
      </w:r>
    </w:p>
    <w:p w:rsidR="001B575A" w:rsidRPr="00546AD2" w:rsidRDefault="001B575A" w:rsidP="001B575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6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1B575A" w:rsidRPr="005B0C46" w:rsidRDefault="001B575A" w:rsidP="001B57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272E28" w:rsidRPr="00272E28" w:rsidRDefault="00272E28" w:rsidP="00272E28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caps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caps/>
          <w:sz w:val="24"/>
          <w:lang w:eastAsia="ru-RU"/>
        </w:rPr>
        <w:t>П</w:t>
      </w:r>
      <w:r w:rsidRPr="00272E28">
        <w:rPr>
          <w:rFonts w:ascii="Times New Roman" w:eastAsia="Times New Roman" w:hAnsi="Times New Roman" w:cs="Times New Roman"/>
          <w:sz w:val="24"/>
          <w:lang w:eastAsia="ru-RU"/>
        </w:rPr>
        <w:t>ояснительная записка</w:t>
      </w:r>
    </w:p>
    <w:p w:rsidR="00272E28" w:rsidRPr="00272E28" w:rsidRDefault="00272E28" w:rsidP="00272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 xml:space="preserve">Тестовые задания разработаны для проведения итогового контроля по дисциплине «Информатика» </w:t>
      </w:r>
      <w:r w:rsidRPr="00272E2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гбПоу </w:t>
      </w:r>
      <w:r w:rsidRPr="00272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</w:p>
    <w:p w:rsidR="00272E28" w:rsidRPr="00272E28" w:rsidRDefault="00272E28" w:rsidP="00272E2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Содержательную основу тестовых заданий составляют следующие темы:</w:t>
      </w:r>
    </w:p>
    <w:p w:rsidR="00272E28" w:rsidRPr="00272E28" w:rsidRDefault="00272E28" w:rsidP="00272E2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Информационная деятельность человека</w:t>
      </w:r>
    </w:p>
    <w:p w:rsidR="00272E28" w:rsidRPr="00272E28" w:rsidRDefault="00272E28" w:rsidP="00272E2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Информация и информационные процессы </w:t>
      </w:r>
    </w:p>
    <w:p w:rsidR="00272E28" w:rsidRPr="00272E28" w:rsidRDefault="00272E28" w:rsidP="00272E2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Средства информационных и коммуникационных технологий</w:t>
      </w:r>
    </w:p>
    <w:p w:rsidR="00272E28" w:rsidRPr="00272E28" w:rsidRDefault="00272E28" w:rsidP="00272E2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Технологии создания и преобразования информационных объектов</w:t>
      </w:r>
    </w:p>
    <w:p w:rsidR="00272E28" w:rsidRPr="00272E28" w:rsidRDefault="00272E28" w:rsidP="00272E2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Телекоммуникационные технологии.</w:t>
      </w:r>
    </w:p>
    <w:p w:rsidR="00272E28" w:rsidRPr="00272E28" w:rsidRDefault="00272E28" w:rsidP="00272E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Проведение тестирования предусмотрено специальной программой «</w:t>
      </w:r>
      <w:proofErr w:type="spellStart"/>
      <w:r w:rsidRPr="00272E28">
        <w:rPr>
          <w:rFonts w:ascii="Times New Roman" w:eastAsia="Times New Roman" w:hAnsi="Times New Roman" w:cs="Times New Roman"/>
          <w:sz w:val="24"/>
          <w:lang w:val="en-US" w:eastAsia="ru-RU"/>
        </w:rPr>
        <w:t>MyTestX</w:t>
      </w:r>
      <w:proofErr w:type="spellEnd"/>
      <w:r w:rsidRPr="00272E28">
        <w:rPr>
          <w:rFonts w:ascii="Times New Roman" w:eastAsia="Times New Roman" w:hAnsi="Times New Roman" w:cs="Times New Roman"/>
          <w:sz w:val="24"/>
          <w:lang w:eastAsia="ru-RU"/>
        </w:rPr>
        <w:t>» которая реализует следующие возможности:</w:t>
      </w:r>
    </w:p>
    <w:p w:rsidR="00272E28" w:rsidRPr="00272E28" w:rsidRDefault="00272E28" w:rsidP="00272E2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Случайный порядок вопросов;</w:t>
      </w:r>
    </w:p>
    <w:p w:rsidR="00272E28" w:rsidRPr="00272E28" w:rsidRDefault="00272E28" w:rsidP="00272E2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Случайный порядок вариантов;</w:t>
      </w:r>
    </w:p>
    <w:p w:rsidR="00272E28" w:rsidRPr="00272E28" w:rsidRDefault="00272E28" w:rsidP="00272E2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Сохранение результата в текстовый файл;</w:t>
      </w:r>
    </w:p>
    <w:p w:rsidR="00272E28" w:rsidRPr="00272E28" w:rsidRDefault="00272E28" w:rsidP="00272E2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Вывод на печать отчета о тестировании.</w:t>
      </w:r>
    </w:p>
    <w:p w:rsidR="00272E28" w:rsidRPr="00272E28" w:rsidRDefault="00272E28" w:rsidP="00272E2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>Установка различных цен вопросов в баллах.</w:t>
      </w:r>
    </w:p>
    <w:p w:rsidR="00272E28" w:rsidRPr="00272E28" w:rsidRDefault="00272E28" w:rsidP="00272E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272E28">
        <w:rPr>
          <w:rFonts w:ascii="Times New Roman" w:eastAsia="Times New Roman" w:hAnsi="Times New Roman" w:cs="Times New Roman"/>
          <w:sz w:val="24"/>
          <w:lang w:val="en-US" w:eastAsia="ru-RU"/>
        </w:rPr>
        <w:t>MyTestX</w:t>
      </w:r>
      <w:proofErr w:type="spellEnd"/>
      <w:r w:rsidRPr="00272E28">
        <w:rPr>
          <w:rFonts w:ascii="Times New Roman" w:eastAsia="Times New Roman" w:hAnsi="Times New Roman" w:cs="Times New Roman"/>
          <w:sz w:val="24"/>
          <w:lang w:eastAsia="ru-RU"/>
        </w:rPr>
        <w:t xml:space="preserve"> – это система программ для создания и проведения компьютерного тестирования, сбора и анализа результатов, выставления оценки по указанной в тесте шкале.</w:t>
      </w:r>
    </w:p>
    <w:p w:rsidR="00272E28" w:rsidRPr="00272E28" w:rsidRDefault="00272E28" w:rsidP="00272E28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 xml:space="preserve">Общее время выполнения </w:t>
      </w:r>
      <w:r w:rsidR="001B575A">
        <w:rPr>
          <w:rFonts w:ascii="Times New Roman" w:eastAsia="Times New Roman" w:hAnsi="Times New Roman" w:cs="Times New Roman"/>
          <w:sz w:val="24"/>
          <w:lang w:eastAsia="ru-RU"/>
        </w:rPr>
        <w:t>70</w:t>
      </w:r>
      <w:r w:rsidRPr="00272E28">
        <w:rPr>
          <w:rFonts w:ascii="Times New Roman" w:eastAsia="Times New Roman" w:hAnsi="Times New Roman" w:cs="Times New Roman"/>
          <w:sz w:val="24"/>
          <w:lang w:eastAsia="ru-RU"/>
        </w:rPr>
        <w:t xml:space="preserve"> минут.</w:t>
      </w:r>
    </w:p>
    <w:p w:rsidR="00272E28" w:rsidRPr="00272E28" w:rsidRDefault="00272E28" w:rsidP="00272E28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lang w:eastAsia="ru-RU"/>
        </w:rPr>
        <w:t xml:space="preserve">Критерии оценки:  </w:t>
      </w:r>
    </w:p>
    <w:tbl>
      <w:tblPr>
        <w:tblStyle w:val="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2835"/>
      </w:tblGrid>
      <w:tr w:rsidR="00272E28" w:rsidRPr="00272E28" w:rsidTr="00272E28">
        <w:tc>
          <w:tcPr>
            <w:tcW w:w="3402" w:type="dxa"/>
          </w:tcPr>
          <w:p w:rsidR="00272E28" w:rsidRPr="00272E28" w:rsidRDefault="00BA6913" w:rsidP="001B575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1B575A">
              <w:rPr>
                <w:rFonts w:ascii="Times New Roman" w:hAnsi="Times New Roman" w:cs="Times New Roman"/>
                <w:sz w:val="24"/>
              </w:rPr>
              <w:t>74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 xml:space="preserve"> до </w:t>
            </w:r>
            <w:r w:rsidR="001B575A">
              <w:rPr>
                <w:rFonts w:ascii="Times New Roman" w:hAnsi="Times New Roman" w:cs="Times New Roman"/>
                <w:sz w:val="24"/>
              </w:rPr>
              <w:t>87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272E28" w:rsidRPr="00272E28" w:rsidRDefault="00272E28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 xml:space="preserve">100% - </w:t>
            </w:r>
            <w:r w:rsidR="00546AD2">
              <w:rPr>
                <w:rFonts w:ascii="Times New Roman" w:hAnsi="Times New Roman" w:cs="Times New Roman"/>
                <w:sz w:val="24"/>
                <w:lang w:val="en-US"/>
              </w:rPr>
              <w:t>85</w:t>
            </w:r>
            <w:r w:rsidRPr="00272E2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835" w:type="dxa"/>
          </w:tcPr>
          <w:p w:rsidR="00272E28" w:rsidRPr="00272E28" w:rsidRDefault="00272E28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>5 (отлично)</w:t>
            </w:r>
          </w:p>
        </w:tc>
      </w:tr>
      <w:tr w:rsidR="00272E28" w:rsidRPr="00272E28" w:rsidTr="00272E28">
        <w:tc>
          <w:tcPr>
            <w:tcW w:w="3402" w:type="dxa"/>
          </w:tcPr>
          <w:p w:rsidR="00272E28" w:rsidRPr="00272E28" w:rsidRDefault="00272E28" w:rsidP="001B575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1B575A">
              <w:rPr>
                <w:rFonts w:ascii="Times New Roman" w:hAnsi="Times New Roman" w:cs="Times New Roman"/>
                <w:sz w:val="24"/>
              </w:rPr>
              <w:t>61</w:t>
            </w:r>
            <w:r w:rsidR="00BA6913">
              <w:rPr>
                <w:rFonts w:ascii="Times New Roman" w:hAnsi="Times New Roman" w:cs="Times New Roman"/>
                <w:sz w:val="24"/>
              </w:rPr>
              <w:t xml:space="preserve"> до </w:t>
            </w:r>
            <w:r w:rsidR="001B575A">
              <w:rPr>
                <w:rFonts w:ascii="Times New Roman" w:hAnsi="Times New Roman" w:cs="Times New Roman"/>
                <w:sz w:val="24"/>
              </w:rPr>
              <w:t>74</w:t>
            </w:r>
            <w:r w:rsidRPr="00272E28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272E28" w:rsidRPr="00272E28" w:rsidRDefault="00546AD2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85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>% - 7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835" w:type="dxa"/>
          </w:tcPr>
          <w:p w:rsidR="00272E28" w:rsidRPr="00272E28" w:rsidRDefault="00272E28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>4 (хорошо)</w:t>
            </w:r>
          </w:p>
        </w:tc>
      </w:tr>
      <w:tr w:rsidR="00272E28" w:rsidRPr="00272E28" w:rsidTr="00272E28">
        <w:tc>
          <w:tcPr>
            <w:tcW w:w="3402" w:type="dxa"/>
          </w:tcPr>
          <w:p w:rsidR="00272E28" w:rsidRPr="00272E28" w:rsidRDefault="00272E28" w:rsidP="001B575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1B575A">
              <w:rPr>
                <w:rFonts w:ascii="Times New Roman" w:hAnsi="Times New Roman" w:cs="Times New Roman"/>
                <w:sz w:val="24"/>
              </w:rPr>
              <w:t>48</w:t>
            </w:r>
            <w:r w:rsidRPr="00272E28">
              <w:rPr>
                <w:rFonts w:ascii="Times New Roman" w:hAnsi="Times New Roman" w:cs="Times New Roman"/>
                <w:sz w:val="24"/>
              </w:rPr>
              <w:t xml:space="preserve"> до </w:t>
            </w:r>
            <w:r w:rsidR="001B575A">
              <w:rPr>
                <w:rFonts w:ascii="Times New Roman" w:hAnsi="Times New Roman" w:cs="Times New Roman"/>
                <w:sz w:val="24"/>
              </w:rPr>
              <w:t>61</w:t>
            </w:r>
            <w:r w:rsidRPr="00272E28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272E28" w:rsidRPr="00272E28" w:rsidRDefault="00546AD2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70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55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835" w:type="dxa"/>
          </w:tcPr>
          <w:p w:rsidR="00272E28" w:rsidRPr="00272E28" w:rsidRDefault="00272E28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>3 (удовлетворительно)</w:t>
            </w:r>
          </w:p>
        </w:tc>
      </w:tr>
      <w:tr w:rsidR="00272E28" w:rsidRPr="00272E28" w:rsidTr="00272E28">
        <w:tc>
          <w:tcPr>
            <w:tcW w:w="3402" w:type="dxa"/>
          </w:tcPr>
          <w:p w:rsidR="00272E28" w:rsidRPr="00272E28" w:rsidRDefault="00272E28" w:rsidP="001B575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 xml:space="preserve">Менее </w:t>
            </w:r>
            <w:r w:rsidR="001B575A">
              <w:rPr>
                <w:rFonts w:ascii="Times New Roman" w:hAnsi="Times New Roman" w:cs="Times New Roman"/>
                <w:sz w:val="24"/>
              </w:rPr>
              <w:t>48</w:t>
            </w:r>
            <w:r w:rsidRPr="00272E28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272E28" w:rsidRPr="00272E28" w:rsidRDefault="00546AD2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55</w:t>
            </w:r>
            <w:r w:rsidR="00272E28" w:rsidRPr="00272E28">
              <w:rPr>
                <w:rFonts w:ascii="Times New Roman" w:hAnsi="Times New Roman" w:cs="Times New Roman"/>
                <w:sz w:val="24"/>
              </w:rPr>
              <w:t>% - 0%</w:t>
            </w:r>
          </w:p>
        </w:tc>
        <w:tc>
          <w:tcPr>
            <w:tcW w:w="2835" w:type="dxa"/>
          </w:tcPr>
          <w:p w:rsidR="00272E28" w:rsidRPr="00272E28" w:rsidRDefault="00272E28" w:rsidP="00272E2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72E28">
              <w:rPr>
                <w:rFonts w:ascii="Times New Roman" w:hAnsi="Times New Roman" w:cs="Times New Roman"/>
                <w:sz w:val="24"/>
              </w:rPr>
              <w:t>2 (неудовлетворительно)</w:t>
            </w:r>
          </w:p>
        </w:tc>
      </w:tr>
    </w:tbl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28" w:rsidRPr="00272E28" w:rsidRDefault="00272E28" w:rsidP="0027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   /Полянский А. М</w:t>
      </w:r>
      <w:r w:rsidRPr="00272E28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AE77E7" w:rsidRDefault="00AE77E7"/>
    <w:sectPr w:rsidR="00AE77E7" w:rsidSect="001B57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27"/>
    <w:multiLevelType w:val="hybridMultilevel"/>
    <w:tmpl w:val="E78EC052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1FC4A84"/>
    <w:multiLevelType w:val="hybridMultilevel"/>
    <w:tmpl w:val="8038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B0E4E"/>
    <w:multiLevelType w:val="hybridMultilevel"/>
    <w:tmpl w:val="A1A02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629"/>
    <w:multiLevelType w:val="multilevel"/>
    <w:tmpl w:val="737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35334"/>
    <w:multiLevelType w:val="hybridMultilevel"/>
    <w:tmpl w:val="D8802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3425A"/>
    <w:multiLevelType w:val="hybridMultilevel"/>
    <w:tmpl w:val="649E5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4C6"/>
    <w:multiLevelType w:val="hybridMultilevel"/>
    <w:tmpl w:val="22B86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402D2"/>
    <w:multiLevelType w:val="hybridMultilevel"/>
    <w:tmpl w:val="BD24A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F2E25"/>
    <w:multiLevelType w:val="hybridMultilevel"/>
    <w:tmpl w:val="FA149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F5600"/>
    <w:multiLevelType w:val="hybridMultilevel"/>
    <w:tmpl w:val="D8780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05AB0"/>
    <w:multiLevelType w:val="hybridMultilevel"/>
    <w:tmpl w:val="1D606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96473"/>
    <w:multiLevelType w:val="hybridMultilevel"/>
    <w:tmpl w:val="4D3C6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C2C5D"/>
    <w:multiLevelType w:val="hybridMultilevel"/>
    <w:tmpl w:val="58A897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0FCA"/>
    <w:multiLevelType w:val="hybridMultilevel"/>
    <w:tmpl w:val="FC726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A3F8F"/>
    <w:multiLevelType w:val="hybridMultilevel"/>
    <w:tmpl w:val="A3B60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F6FEE"/>
    <w:multiLevelType w:val="hybridMultilevel"/>
    <w:tmpl w:val="163A1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39C7"/>
    <w:multiLevelType w:val="hybridMultilevel"/>
    <w:tmpl w:val="3B941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49CE"/>
    <w:multiLevelType w:val="hybridMultilevel"/>
    <w:tmpl w:val="2B246C36"/>
    <w:lvl w:ilvl="0" w:tplc="A9664B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C2011"/>
    <w:multiLevelType w:val="hybridMultilevel"/>
    <w:tmpl w:val="C3C879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86EDD"/>
    <w:multiLevelType w:val="hybridMultilevel"/>
    <w:tmpl w:val="C3F64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953EF"/>
    <w:multiLevelType w:val="hybridMultilevel"/>
    <w:tmpl w:val="773A67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93D1A"/>
    <w:multiLevelType w:val="hybridMultilevel"/>
    <w:tmpl w:val="89143026"/>
    <w:lvl w:ilvl="0" w:tplc="2E6C5D58">
      <w:start w:val="4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6256D"/>
    <w:multiLevelType w:val="hybridMultilevel"/>
    <w:tmpl w:val="93D28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72ED2"/>
    <w:multiLevelType w:val="hybridMultilevel"/>
    <w:tmpl w:val="F3209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92E3C"/>
    <w:multiLevelType w:val="hybridMultilevel"/>
    <w:tmpl w:val="ED1613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941B3"/>
    <w:multiLevelType w:val="hybridMultilevel"/>
    <w:tmpl w:val="F17E0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76B06"/>
    <w:multiLevelType w:val="hybridMultilevel"/>
    <w:tmpl w:val="58BCAA94"/>
    <w:lvl w:ilvl="0" w:tplc="319236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14786"/>
    <w:multiLevelType w:val="hybridMultilevel"/>
    <w:tmpl w:val="641E3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D1340"/>
    <w:multiLevelType w:val="hybridMultilevel"/>
    <w:tmpl w:val="0756D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6380A"/>
    <w:multiLevelType w:val="hybridMultilevel"/>
    <w:tmpl w:val="75802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260BD"/>
    <w:multiLevelType w:val="hybridMultilevel"/>
    <w:tmpl w:val="A18A9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5C5"/>
    <w:multiLevelType w:val="hybridMultilevel"/>
    <w:tmpl w:val="7B70E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E03D34"/>
    <w:multiLevelType w:val="hybridMultilevel"/>
    <w:tmpl w:val="776CFB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12054"/>
    <w:multiLevelType w:val="hybridMultilevel"/>
    <w:tmpl w:val="6448A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441B5"/>
    <w:multiLevelType w:val="hybridMultilevel"/>
    <w:tmpl w:val="E8465CB0"/>
    <w:lvl w:ilvl="0" w:tplc="AEE89A82">
      <w:start w:val="5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E44A0"/>
    <w:multiLevelType w:val="hybridMultilevel"/>
    <w:tmpl w:val="2DE41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2339D"/>
    <w:multiLevelType w:val="hybridMultilevel"/>
    <w:tmpl w:val="A6F48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B3EF8"/>
    <w:multiLevelType w:val="hybridMultilevel"/>
    <w:tmpl w:val="99A4C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02507"/>
    <w:multiLevelType w:val="hybridMultilevel"/>
    <w:tmpl w:val="81E22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C462A"/>
    <w:multiLevelType w:val="hybridMultilevel"/>
    <w:tmpl w:val="4F2E0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44E65"/>
    <w:multiLevelType w:val="hybridMultilevel"/>
    <w:tmpl w:val="F27AB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203BD"/>
    <w:multiLevelType w:val="hybridMultilevel"/>
    <w:tmpl w:val="76566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F0A25"/>
    <w:multiLevelType w:val="hybridMultilevel"/>
    <w:tmpl w:val="E4F42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"/>
  </w:num>
  <w:num w:numId="4">
    <w:abstractNumId w:val="29"/>
  </w:num>
  <w:num w:numId="5">
    <w:abstractNumId w:val="2"/>
  </w:num>
  <w:num w:numId="6">
    <w:abstractNumId w:val="33"/>
  </w:num>
  <w:num w:numId="7">
    <w:abstractNumId w:val="7"/>
  </w:num>
  <w:num w:numId="8">
    <w:abstractNumId w:val="22"/>
  </w:num>
  <w:num w:numId="9">
    <w:abstractNumId w:val="39"/>
  </w:num>
  <w:num w:numId="10">
    <w:abstractNumId w:val="14"/>
  </w:num>
  <w:num w:numId="11">
    <w:abstractNumId w:val="30"/>
  </w:num>
  <w:num w:numId="12">
    <w:abstractNumId w:val="23"/>
  </w:num>
  <w:num w:numId="13">
    <w:abstractNumId w:val="37"/>
  </w:num>
  <w:num w:numId="14">
    <w:abstractNumId w:val="11"/>
  </w:num>
  <w:num w:numId="15">
    <w:abstractNumId w:val="27"/>
  </w:num>
  <w:num w:numId="16">
    <w:abstractNumId w:val="35"/>
  </w:num>
  <w:num w:numId="17">
    <w:abstractNumId w:val="42"/>
  </w:num>
  <w:num w:numId="18">
    <w:abstractNumId w:val="10"/>
  </w:num>
  <w:num w:numId="19">
    <w:abstractNumId w:val="9"/>
  </w:num>
  <w:num w:numId="20">
    <w:abstractNumId w:val="6"/>
  </w:num>
  <w:num w:numId="21">
    <w:abstractNumId w:val="17"/>
  </w:num>
  <w:num w:numId="22">
    <w:abstractNumId w:val="31"/>
  </w:num>
  <w:num w:numId="23">
    <w:abstractNumId w:val="0"/>
  </w:num>
  <w:num w:numId="24">
    <w:abstractNumId w:val="34"/>
  </w:num>
  <w:num w:numId="25">
    <w:abstractNumId w:val="21"/>
  </w:num>
  <w:num w:numId="26">
    <w:abstractNumId w:val="38"/>
  </w:num>
  <w:num w:numId="27">
    <w:abstractNumId w:val="13"/>
  </w:num>
  <w:num w:numId="28">
    <w:abstractNumId w:val="20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8"/>
  </w:num>
  <w:num w:numId="35">
    <w:abstractNumId w:val="25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15"/>
  </w:num>
  <w:num w:numId="41">
    <w:abstractNumId w:val="4"/>
  </w:num>
  <w:num w:numId="42">
    <w:abstractNumId w:val="41"/>
  </w:num>
  <w:num w:numId="43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28"/>
    <w:rsid w:val="000120FF"/>
    <w:rsid w:val="00072591"/>
    <w:rsid w:val="000D6F72"/>
    <w:rsid w:val="001B575A"/>
    <w:rsid w:val="001E1E4B"/>
    <w:rsid w:val="00200439"/>
    <w:rsid w:val="00221838"/>
    <w:rsid w:val="00272E28"/>
    <w:rsid w:val="00286632"/>
    <w:rsid w:val="002D51C1"/>
    <w:rsid w:val="003A227F"/>
    <w:rsid w:val="00443B88"/>
    <w:rsid w:val="004841F0"/>
    <w:rsid w:val="004A6B63"/>
    <w:rsid w:val="004B12C0"/>
    <w:rsid w:val="004E14F2"/>
    <w:rsid w:val="00511AF1"/>
    <w:rsid w:val="00546AD2"/>
    <w:rsid w:val="005A6A49"/>
    <w:rsid w:val="005C052B"/>
    <w:rsid w:val="006170ED"/>
    <w:rsid w:val="0062564A"/>
    <w:rsid w:val="00663248"/>
    <w:rsid w:val="006A5095"/>
    <w:rsid w:val="007120D2"/>
    <w:rsid w:val="007C4972"/>
    <w:rsid w:val="007D2669"/>
    <w:rsid w:val="007F07E3"/>
    <w:rsid w:val="00835DDE"/>
    <w:rsid w:val="008438D4"/>
    <w:rsid w:val="00956DCA"/>
    <w:rsid w:val="009E4325"/>
    <w:rsid w:val="00A31CAB"/>
    <w:rsid w:val="00A335D7"/>
    <w:rsid w:val="00A35E7E"/>
    <w:rsid w:val="00AE77E7"/>
    <w:rsid w:val="00BA6913"/>
    <w:rsid w:val="00C254B5"/>
    <w:rsid w:val="00C934A4"/>
    <w:rsid w:val="00D24F3A"/>
    <w:rsid w:val="00DA4739"/>
    <w:rsid w:val="00DB0BB6"/>
    <w:rsid w:val="00E14574"/>
    <w:rsid w:val="00EB3800"/>
    <w:rsid w:val="00ED2C94"/>
    <w:rsid w:val="00EF6CBB"/>
    <w:rsid w:val="00F8451E"/>
    <w:rsid w:val="00FB7630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72E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E2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2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1E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6632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72E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E2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2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1E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6632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1D29-ED0A-455A-8DE2-A53A2FAB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404</cp:lastModifiedBy>
  <cp:revision>2</cp:revision>
  <cp:lastPrinted>2021-06-11T05:46:00Z</cp:lastPrinted>
  <dcterms:created xsi:type="dcterms:W3CDTF">2025-05-13T06:13:00Z</dcterms:created>
  <dcterms:modified xsi:type="dcterms:W3CDTF">2025-05-13T06:13:00Z</dcterms:modified>
</cp:coreProperties>
</file>